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56" w:rsidRPr="00524D67" w:rsidRDefault="00EE0856" w:rsidP="00524D67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4D67">
        <w:rPr>
          <w:rFonts w:ascii="Times New Roman" w:hAnsi="Times New Roman" w:cs="Times New Roman"/>
          <w:b/>
          <w:sz w:val="30"/>
          <w:szCs w:val="30"/>
        </w:rPr>
        <w:t xml:space="preserve">Функционирование института старост </w:t>
      </w:r>
    </w:p>
    <w:p w:rsidR="00C61855" w:rsidRPr="00524D67" w:rsidRDefault="00EE0856" w:rsidP="00524D67">
      <w:pPr>
        <w:spacing w:after="0" w:line="276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4D67">
        <w:rPr>
          <w:rFonts w:ascii="Times New Roman" w:hAnsi="Times New Roman" w:cs="Times New Roman"/>
          <w:b/>
          <w:sz w:val="30"/>
          <w:szCs w:val="30"/>
        </w:rPr>
        <w:t>в Российской Федерации</w:t>
      </w:r>
    </w:p>
    <w:p w:rsidR="00EE0856" w:rsidRPr="00524D67" w:rsidRDefault="00EE0856" w:rsidP="00524D67">
      <w:pPr>
        <w:spacing w:after="0" w:line="276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E6303" w:rsidRPr="002815BB" w:rsidRDefault="007E6303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>Согласно части 1 статьи 33 Федерального</w:t>
      </w:r>
      <w:r w:rsidR="002A13EA" w:rsidRPr="002815BB">
        <w:rPr>
          <w:rFonts w:ascii="Times New Roman" w:hAnsi="Times New Roman" w:cs="Times New Roman"/>
          <w:sz w:val="30"/>
          <w:szCs w:val="30"/>
        </w:rPr>
        <w:t xml:space="preserve"> закона от 6 октября 2003</w:t>
      </w:r>
      <w:r w:rsidRPr="002815BB">
        <w:rPr>
          <w:rFonts w:ascii="Times New Roman" w:hAnsi="Times New Roman" w:cs="Times New Roman"/>
          <w:sz w:val="30"/>
          <w:szCs w:val="30"/>
        </w:rPr>
        <w:t xml:space="preserve"> № 131-ФЗ</w:t>
      </w:r>
      <w:r w:rsidR="00E777BF" w:rsidRPr="002815BB">
        <w:rPr>
          <w:rFonts w:ascii="Times New Roman" w:hAnsi="Times New Roman" w:cs="Times New Roman"/>
          <w:sz w:val="30"/>
          <w:szCs w:val="30"/>
        </w:rPr>
        <w:t xml:space="preserve"> «Об общих принципах организации местного самоуправления в Российской Федерации» (далее – Закон № 131)</w:t>
      </w:r>
      <w:r w:rsidRPr="002815BB">
        <w:rPr>
          <w:rFonts w:ascii="Times New Roman" w:hAnsi="Times New Roman" w:cs="Times New Roman"/>
          <w:sz w:val="30"/>
          <w:szCs w:val="30"/>
        </w:rPr>
        <w:t xml:space="preserve"> наряду с предусмотренными </w:t>
      </w:r>
      <w:r w:rsidR="00E777BF" w:rsidRPr="002815BB">
        <w:rPr>
          <w:rFonts w:ascii="Times New Roman" w:hAnsi="Times New Roman" w:cs="Times New Roman"/>
          <w:sz w:val="30"/>
          <w:szCs w:val="30"/>
        </w:rPr>
        <w:t xml:space="preserve">Законом № 131 </w:t>
      </w:r>
      <w:r w:rsidRPr="002815BB">
        <w:rPr>
          <w:rFonts w:ascii="Times New Roman" w:hAnsi="Times New Roman" w:cs="Times New Roman"/>
          <w:sz w:val="30"/>
          <w:szCs w:val="30"/>
        </w:rPr>
        <w:t xml:space="preserve">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формах, не противоречащих Конституции Российской Федерации, </w:t>
      </w:r>
      <w:r w:rsidR="00E777BF" w:rsidRPr="002815BB">
        <w:rPr>
          <w:rFonts w:ascii="Times New Roman" w:hAnsi="Times New Roman" w:cs="Times New Roman"/>
          <w:sz w:val="30"/>
          <w:szCs w:val="30"/>
        </w:rPr>
        <w:t xml:space="preserve">Закону № 131 </w:t>
      </w:r>
      <w:r w:rsidRPr="002815BB">
        <w:rPr>
          <w:rFonts w:ascii="Times New Roman" w:hAnsi="Times New Roman" w:cs="Times New Roman"/>
          <w:sz w:val="30"/>
          <w:szCs w:val="30"/>
        </w:rPr>
        <w:t>и иным федеральным законам, законам субъектов Российской Федерации.</w:t>
      </w:r>
    </w:p>
    <w:p w:rsidR="007E6303" w:rsidRPr="002815BB" w:rsidRDefault="00E777BF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>В соответствии с письмом Государственной Думы Федерального Собр</w:t>
      </w:r>
      <w:r w:rsidR="002A13EA" w:rsidRPr="002815BB">
        <w:rPr>
          <w:rFonts w:ascii="Times New Roman" w:hAnsi="Times New Roman" w:cs="Times New Roman"/>
          <w:sz w:val="30"/>
          <w:szCs w:val="30"/>
        </w:rPr>
        <w:t>ания РФ от 24 сентября 2014</w:t>
      </w:r>
      <w:r w:rsidRPr="002815BB">
        <w:rPr>
          <w:rFonts w:ascii="Times New Roman" w:hAnsi="Times New Roman" w:cs="Times New Roman"/>
          <w:sz w:val="30"/>
          <w:szCs w:val="30"/>
        </w:rPr>
        <w:t xml:space="preserve"> № 3.20-25/606/154728 в</w:t>
      </w:r>
      <w:r w:rsidR="007E6303" w:rsidRPr="002815BB">
        <w:rPr>
          <w:rFonts w:ascii="Times New Roman" w:hAnsi="Times New Roman" w:cs="Times New Roman"/>
          <w:sz w:val="30"/>
          <w:szCs w:val="30"/>
        </w:rPr>
        <w:t xml:space="preserve"> силу данной правовой нормы институт старост является одной из форм реализации права граждан на участие в осуществлении местного самоуправления. Реализация указанного права может устанавливаться законом субъекта Российской Федерации, уставом муниципального образования либо иным муниципальным нормативным правовым актом.</w:t>
      </w:r>
    </w:p>
    <w:p w:rsidR="00E777BF" w:rsidRPr="002815BB" w:rsidRDefault="007C5BA9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Стратегии</w:t>
      </w:r>
      <w:r w:rsidR="00E777BF" w:rsidRPr="002815BB">
        <w:rPr>
          <w:rFonts w:ascii="Times New Roman" w:hAnsi="Times New Roman" w:cs="Times New Roman"/>
          <w:sz w:val="30"/>
          <w:szCs w:val="30"/>
        </w:rPr>
        <w:t xml:space="preserve"> устойчивого развития сельских территорий Российской Федерации на период до 203</w:t>
      </w:r>
      <w:r>
        <w:rPr>
          <w:rFonts w:ascii="Times New Roman" w:hAnsi="Times New Roman" w:cs="Times New Roman"/>
          <w:sz w:val="30"/>
          <w:szCs w:val="30"/>
        </w:rPr>
        <w:t>0 года, утвержденной</w:t>
      </w:r>
      <w:r w:rsidR="00E777BF" w:rsidRPr="002815BB">
        <w:rPr>
          <w:rFonts w:ascii="Times New Roman" w:hAnsi="Times New Roman" w:cs="Times New Roman"/>
          <w:sz w:val="30"/>
          <w:szCs w:val="30"/>
        </w:rPr>
        <w:t xml:space="preserve"> распоряжением Правительства Российской Федерации от 2 февраля 2015 № 151-р, </w:t>
      </w:r>
      <w:r>
        <w:rPr>
          <w:rFonts w:ascii="Times New Roman" w:hAnsi="Times New Roman" w:cs="Times New Roman"/>
          <w:sz w:val="30"/>
          <w:szCs w:val="30"/>
        </w:rPr>
        <w:t>отмечено</w:t>
      </w:r>
      <w:r w:rsidR="00E777BF" w:rsidRPr="002815BB">
        <w:rPr>
          <w:rFonts w:ascii="Times New Roman" w:hAnsi="Times New Roman" w:cs="Times New Roman"/>
          <w:sz w:val="30"/>
          <w:szCs w:val="30"/>
        </w:rPr>
        <w:t>, что дальнейшее совершенствование института мес</w:t>
      </w:r>
      <w:r w:rsidR="00D75531" w:rsidRPr="002815BB">
        <w:rPr>
          <w:rFonts w:ascii="Times New Roman" w:hAnsi="Times New Roman" w:cs="Times New Roman"/>
          <w:sz w:val="30"/>
          <w:szCs w:val="30"/>
        </w:rPr>
        <w:t>тного самоуправления предлагается осуществлять, в том числе, путем</w:t>
      </w:r>
      <w:r w:rsidR="00E777BF" w:rsidRPr="002815BB">
        <w:rPr>
          <w:rFonts w:ascii="Times New Roman" w:hAnsi="Times New Roman" w:cs="Times New Roman"/>
          <w:sz w:val="30"/>
          <w:szCs w:val="30"/>
        </w:rPr>
        <w:t xml:space="preserve"> развития и поддержки деятельности </w:t>
      </w:r>
      <w:r w:rsidR="00D75531" w:rsidRPr="002815BB">
        <w:rPr>
          <w:rFonts w:ascii="Times New Roman" w:hAnsi="Times New Roman" w:cs="Times New Roman"/>
          <w:sz w:val="30"/>
          <w:szCs w:val="30"/>
        </w:rPr>
        <w:t xml:space="preserve">органов территориального общественного самоуправления и </w:t>
      </w:r>
      <w:r w:rsidR="00E777BF" w:rsidRPr="002815BB">
        <w:rPr>
          <w:rFonts w:ascii="Times New Roman" w:hAnsi="Times New Roman" w:cs="Times New Roman"/>
          <w:sz w:val="30"/>
          <w:szCs w:val="30"/>
        </w:rPr>
        <w:t>сельских старост.</w:t>
      </w:r>
    </w:p>
    <w:p w:rsidR="002511E1" w:rsidRPr="002815BB" w:rsidRDefault="007C5BA9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2511E1" w:rsidRPr="002815BB">
        <w:rPr>
          <w:rFonts w:ascii="Times New Roman" w:hAnsi="Times New Roman" w:cs="Times New Roman"/>
          <w:sz w:val="30"/>
          <w:szCs w:val="30"/>
        </w:rPr>
        <w:t xml:space="preserve">равовое регулирование статуса старост </w:t>
      </w:r>
      <w:r>
        <w:rPr>
          <w:rFonts w:ascii="Times New Roman" w:hAnsi="Times New Roman" w:cs="Times New Roman"/>
          <w:sz w:val="30"/>
          <w:szCs w:val="30"/>
        </w:rPr>
        <w:t xml:space="preserve">в субъектах Российской Федерации </w:t>
      </w:r>
      <w:r w:rsidR="002511E1" w:rsidRPr="002815BB">
        <w:rPr>
          <w:rFonts w:ascii="Times New Roman" w:hAnsi="Times New Roman" w:cs="Times New Roman"/>
          <w:sz w:val="30"/>
          <w:szCs w:val="30"/>
        </w:rPr>
        <w:t>отличается большой вариативностью: от простого упоминания о наличии такого должностного лица до принятия специальных законов на данную тему.</w:t>
      </w:r>
    </w:p>
    <w:p w:rsidR="002511E1" w:rsidRPr="002815BB" w:rsidRDefault="002511E1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>Анализ законодательства субъектов Российской Федерации</w:t>
      </w:r>
      <w:r w:rsidR="007C5BA9">
        <w:rPr>
          <w:rFonts w:ascii="Times New Roman" w:hAnsi="Times New Roman" w:cs="Times New Roman"/>
          <w:sz w:val="30"/>
          <w:szCs w:val="30"/>
        </w:rPr>
        <w:t xml:space="preserve"> показал</w:t>
      </w:r>
      <w:r w:rsidRPr="002815BB">
        <w:rPr>
          <w:rFonts w:ascii="Times New Roman" w:hAnsi="Times New Roman" w:cs="Times New Roman"/>
          <w:sz w:val="30"/>
          <w:szCs w:val="30"/>
        </w:rPr>
        <w:t>:</w:t>
      </w:r>
    </w:p>
    <w:p w:rsidR="002511E1" w:rsidRPr="002815BB" w:rsidRDefault="005D5DDC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 14</w:t>
      </w:r>
      <w:r w:rsidR="002511E1" w:rsidRPr="002815BB">
        <w:rPr>
          <w:rFonts w:ascii="Times New Roman" w:hAnsi="Times New Roman" w:cs="Times New Roman"/>
          <w:sz w:val="30"/>
          <w:szCs w:val="30"/>
        </w:rPr>
        <w:t xml:space="preserve"> суб</w:t>
      </w:r>
      <w:r w:rsidR="007C5BA9">
        <w:rPr>
          <w:rFonts w:ascii="Times New Roman" w:hAnsi="Times New Roman" w:cs="Times New Roman"/>
          <w:sz w:val="30"/>
          <w:szCs w:val="30"/>
        </w:rPr>
        <w:t>ъектов Российской Федерации, в которых</w:t>
      </w:r>
      <w:r w:rsidR="002511E1" w:rsidRPr="002815BB">
        <w:rPr>
          <w:rFonts w:ascii="Times New Roman" w:hAnsi="Times New Roman" w:cs="Times New Roman"/>
          <w:sz w:val="30"/>
          <w:szCs w:val="30"/>
        </w:rPr>
        <w:t xml:space="preserve"> приняты специальные законы о старостах (республики: Алтай, Коми, Тыва, Хакасия; области: Вологодская, Кемеровская, Новосибирская, Омская, Оренбургская, Томская,</w:t>
      </w:r>
      <w:r>
        <w:rPr>
          <w:rFonts w:ascii="Times New Roman" w:hAnsi="Times New Roman" w:cs="Times New Roman"/>
          <w:sz w:val="30"/>
          <w:szCs w:val="30"/>
        </w:rPr>
        <w:t xml:space="preserve"> Тульская,</w:t>
      </w:r>
      <w:r w:rsidR="002511E1" w:rsidRPr="002815BB">
        <w:rPr>
          <w:rFonts w:ascii="Times New Roman" w:hAnsi="Times New Roman" w:cs="Times New Roman"/>
          <w:sz w:val="30"/>
          <w:szCs w:val="30"/>
        </w:rPr>
        <w:t xml:space="preserve"> Ульяновская; Еврейская автономная область и Забайкальский край);</w:t>
      </w:r>
    </w:p>
    <w:p w:rsidR="002511E1" w:rsidRPr="002815BB" w:rsidRDefault="002511E1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 xml:space="preserve">- </w:t>
      </w:r>
      <w:r w:rsidR="00BD08FC" w:rsidRPr="002815BB">
        <w:rPr>
          <w:rFonts w:ascii="Times New Roman" w:hAnsi="Times New Roman" w:cs="Times New Roman"/>
          <w:sz w:val="30"/>
          <w:szCs w:val="30"/>
        </w:rPr>
        <w:t xml:space="preserve">2 субъекта Российской Федерации, </w:t>
      </w:r>
      <w:r w:rsidR="007C5BA9">
        <w:rPr>
          <w:rFonts w:ascii="Times New Roman" w:hAnsi="Times New Roman" w:cs="Times New Roman"/>
          <w:sz w:val="30"/>
          <w:szCs w:val="30"/>
        </w:rPr>
        <w:t xml:space="preserve">в которых </w:t>
      </w:r>
      <w:r w:rsidR="00BD08FC" w:rsidRPr="002815BB">
        <w:rPr>
          <w:rFonts w:ascii="Times New Roman" w:hAnsi="Times New Roman" w:cs="Times New Roman"/>
          <w:sz w:val="30"/>
          <w:szCs w:val="30"/>
        </w:rPr>
        <w:t xml:space="preserve">деятельность старост регулируется </w:t>
      </w:r>
      <w:r w:rsidR="007C5BA9">
        <w:rPr>
          <w:rFonts w:ascii="Times New Roman" w:hAnsi="Times New Roman" w:cs="Times New Roman"/>
          <w:sz w:val="30"/>
          <w:szCs w:val="30"/>
        </w:rPr>
        <w:t>законами</w:t>
      </w:r>
      <w:r w:rsidR="00BA2433" w:rsidRPr="002815BB">
        <w:rPr>
          <w:rFonts w:ascii="Times New Roman" w:hAnsi="Times New Roman" w:cs="Times New Roman"/>
          <w:sz w:val="30"/>
          <w:szCs w:val="30"/>
        </w:rPr>
        <w:t xml:space="preserve"> о содействии развитию иных форм местного самоуправления </w:t>
      </w:r>
      <w:r w:rsidR="00BD08FC" w:rsidRPr="002815BB">
        <w:rPr>
          <w:rFonts w:ascii="Times New Roman" w:hAnsi="Times New Roman" w:cs="Times New Roman"/>
          <w:sz w:val="30"/>
          <w:szCs w:val="30"/>
        </w:rPr>
        <w:t>(Ленинградская и Магаданская области);</w:t>
      </w:r>
    </w:p>
    <w:p w:rsidR="00BD08FC" w:rsidRPr="002815BB" w:rsidRDefault="008C36A0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>- 6</w:t>
      </w:r>
      <w:r w:rsidR="00BD08FC" w:rsidRPr="002815BB">
        <w:rPr>
          <w:rFonts w:ascii="Times New Roman" w:hAnsi="Times New Roman" w:cs="Times New Roman"/>
          <w:sz w:val="30"/>
          <w:szCs w:val="30"/>
        </w:rPr>
        <w:t xml:space="preserve"> субъектов, в законодательстве которых </w:t>
      </w:r>
      <w:r w:rsidRPr="002815BB">
        <w:rPr>
          <w:rFonts w:ascii="Times New Roman" w:hAnsi="Times New Roman" w:cs="Times New Roman"/>
          <w:sz w:val="30"/>
          <w:szCs w:val="30"/>
        </w:rPr>
        <w:t xml:space="preserve">только </w:t>
      </w:r>
      <w:r w:rsidR="00BD08FC" w:rsidRPr="002815BB">
        <w:rPr>
          <w:rFonts w:ascii="Times New Roman" w:hAnsi="Times New Roman" w:cs="Times New Roman"/>
          <w:sz w:val="30"/>
          <w:szCs w:val="30"/>
        </w:rPr>
        <w:t xml:space="preserve">упоминается о </w:t>
      </w:r>
      <w:r w:rsidRPr="002815BB">
        <w:rPr>
          <w:rFonts w:ascii="Times New Roman" w:hAnsi="Times New Roman" w:cs="Times New Roman"/>
          <w:sz w:val="30"/>
          <w:szCs w:val="30"/>
        </w:rPr>
        <w:t xml:space="preserve">функционировании </w:t>
      </w:r>
      <w:r w:rsidR="00662166" w:rsidRPr="002815BB">
        <w:rPr>
          <w:rFonts w:ascii="Times New Roman" w:hAnsi="Times New Roman" w:cs="Times New Roman"/>
          <w:sz w:val="30"/>
          <w:szCs w:val="30"/>
        </w:rPr>
        <w:t>института старост (Р</w:t>
      </w:r>
      <w:r w:rsidR="00BD08FC" w:rsidRPr="002815BB">
        <w:rPr>
          <w:rFonts w:ascii="Times New Roman" w:hAnsi="Times New Roman" w:cs="Times New Roman"/>
          <w:sz w:val="30"/>
          <w:szCs w:val="30"/>
        </w:rPr>
        <w:t xml:space="preserve">еспублика Бурятия, </w:t>
      </w:r>
      <w:r w:rsidRPr="002815BB">
        <w:rPr>
          <w:rFonts w:ascii="Times New Roman" w:hAnsi="Times New Roman" w:cs="Times New Roman"/>
          <w:sz w:val="30"/>
          <w:szCs w:val="30"/>
        </w:rPr>
        <w:t>Красноярский и Ставропольский края, Владимирская и Курганская области, Ненецкий автономный округ).</w:t>
      </w:r>
    </w:p>
    <w:p w:rsidR="00B96C15" w:rsidRPr="002815BB" w:rsidRDefault="00B96C15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lastRenderedPageBreak/>
        <w:t>Как в</w:t>
      </w:r>
      <w:r w:rsidR="00FF135F" w:rsidRPr="002815BB">
        <w:rPr>
          <w:rFonts w:ascii="Times New Roman" w:hAnsi="Times New Roman" w:cs="Times New Roman"/>
          <w:sz w:val="30"/>
          <w:szCs w:val="30"/>
        </w:rPr>
        <w:t xml:space="preserve"> указанных</w:t>
      </w:r>
      <w:r w:rsidRPr="002815BB">
        <w:rPr>
          <w:rFonts w:ascii="Times New Roman" w:hAnsi="Times New Roman" w:cs="Times New Roman"/>
          <w:sz w:val="30"/>
          <w:szCs w:val="30"/>
        </w:rPr>
        <w:t xml:space="preserve">, так и в иных </w:t>
      </w:r>
      <w:r w:rsidR="00FF135F" w:rsidRPr="002815BB">
        <w:rPr>
          <w:rFonts w:ascii="Times New Roman" w:hAnsi="Times New Roman" w:cs="Times New Roman"/>
          <w:sz w:val="30"/>
          <w:szCs w:val="30"/>
        </w:rPr>
        <w:t>субъектах</w:t>
      </w:r>
      <w:r w:rsidRPr="002815BB">
        <w:rPr>
          <w:rFonts w:ascii="Times New Roman" w:hAnsi="Times New Roman" w:cs="Times New Roman"/>
          <w:sz w:val="30"/>
          <w:szCs w:val="30"/>
        </w:rPr>
        <w:t xml:space="preserve"> Российской Федерации, в которых на законодательном уровне вопрос о старостах никак не решен, муниципалитеты </w:t>
      </w:r>
      <w:r w:rsidR="007C5BA9">
        <w:rPr>
          <w:rFonts w:ascii="Times New Roman" w:hAnsi="Times New Roman" w:cs="Times New Roman"/>
          <w:sz w:val="30"/>
          <w:szCs w:val="30"/>
        </w:rPr>
        <w:t xml:space="preserve">самостоятельно </w:t>
      </w:r>
      <w:r w:rsidRPr="002815BB">
        <w:rPr>
          <w:rFonts w:ascii="Times New Roman" w:hAnsi="Times New Roman" w:cs="Times New Roman"/>
          <w:sz w:val="30"/>
          <w:szCs w:val="30"/>
        </w:rPr>
        <w:t>принимают нормативные акты, регламентирующие работу старост.</w:t>
      </w:r>
    </w:p>
    <w:p w:rsidR="009E5CCA" w:rsidRPr="002815BB" w:rsidRDefault="00662166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="0084633A" w:rsidRPr="002815BB">
        <w:rPr>
          <w:rFonts w:ascii="Times New Roman" w:hAnsi="Times New Roman" w:cs="Times New Roman"/>
          <w:sz w:val="30"/>
          <w:szCs w:val="30"/>
        </w:rPr>
        <w:t xml:space="preserve">такие акты </w:t>
      </w:r>
      <w:r w:rsidR="00953CCE" w:rsidRPr="002815BB">
        <w:rPr>
          <w:rFonts w:ascii="Times New Roman" w:hAnsi="Times New Roman" w:cs="Times New Roman"/>
          <w:sz w:val="30"/>
          <w:szCs w:val="30"/>
        </w:rPr>
        <w:t>приняты</w:t>
      </w:r>
      <w:r w:rsidRPr="002815BB">
        <w:rPr>
          <w:rFonts w:ascii="Times New Roman" w:hAnsi="Times New Roman" w:cs="Times New Roman"/>
          <w:sz w:val="30"/>
          <w:szCs w:val="30"/>
        </w:rPr>
        <w:t xml:space="preserve"> сельскими поселениями в </w:t>
      </w:r>
      <w:r w:rsidR="00953CCE" w:rsidRPr="002815BB">
        <w:rPr>
          <w:rFonts w:ascii="Times New Roman" w:hAnsi="Times New Roman" w:cs="Times New Roman"/>
          <w:sz w:val="30"/>
          <w:szCs w:val="30"/>
        </w:rPr>
        <w:t xml:space="preserve">республиках </w:t>
      </w:r>
      <w:r w:rsidRPr="002815BB">
        <w:rPr>
          <w:rFonts w:ascii="Times New Roman" w:hAnsi="Times New Roman" w:cs="Times New Roman"/>
          <w:sz w:val="30"/>
          <w:szCs w:val="30"/>
        </w:rPr>
        <w:t>Башкортостан,</w:t>
      </w:r>
      <w:r w:rsidR="00953CCE" w:rsidRPr="002815BB">
        <w:rPr>
          <w:rFonts w:ascii="Times New Roman" w:hAnsi="Times New Roman" w:cs="Times New Roman"/>
          <w:sz w:val="30"/>
          <w:szCs w:val="30"/>
        </w:rPr>
        <w:t xml:space="preserve"> </w:t>
      </w:r>
      <w:r w:rsidR="0084633A" w:rsidRPr="002815BB">
        <w:rPr>
          <w:rFonts w:ascii="Times New Roman" w:hAnsi="Times New Roman" w:cs="Times New Roman"/>
          <w:sz w:val="30"/>
          <w:szCs w:val="30"/>
        </w:rPr>
        <w:t xml:space="preserve">Марий Эл, </w:t>
      </w:r>
      <w:r w:rsidR="00953CCE" w:rsidRPr="002815BB">
        <w:rPr>
          <w:rFonts w:ascii="Times New Roman" w:hAnsi="Times New Roman" w:cs="Times New Roman"/>
          <w:sz w:val="30"/>
          <w:szCs w:val="30"/>
        </w:rPr>
        <w:t xml:space="preserve">Удмуртия, Чувашия, Нижегородской, Самарской </w:t>
      </w:r>
      <w:r w:rsidR="009E5CCA" w:rsidRPr="002815BB">
        <w:rPr>
          <w:rFonts w:ascii="Times New Roman" w:hAnsi="Times New Roman" w:cs="Times New Roman"/>
          <w:sz w:val="30"/>
          <w:szCs w:val="30"/>
        </w:rPr>
        <w:t>областях.</w:t>
      </w:r>
    </w:p>
    <w:p w:rsidR="000208D4" w:rsidRPr="002815BB" w:rsidRDefault="009E5CCA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 xml:space="preserve">Упоминания о старостах в муниципальных актах встречаются </w:t>
      </w:r>
      <w:r w:rsidR="00B20546" w:rsidRPr="002815BB">
        <w:rPr>
          <w:rFonts w:ascii="Times New Roman" w:hAnsi="Times New Roman" w:cs="Times New Roman"/>
          <w:sz w:val="30"/>
          <w:szCs w:val="30"/>
        </w:rPr>
        <w:t xml:space="preserve">в </w:t>
      </w:r>
      <w:r w:rsidR="000718FF" w:rsidRPr="002815BB">
        <w:rPr>
          <w:rFonts w:ascii="Times New Roman" w:hAnsi="Times New Roman" w:cs="Times New Roman"/>
          <w:sz w:val="30"/>
          <w:szCs w:val="30"/>
        </w:rPr>
        <w:t>республиках</w:t>
      </w:r>
      <w:r w:rsidR="00B20546" w:rsidRPr="002815BB">
        <w:rPr>
          <w:rFonts w:ascii="Times New Roman" w:hAnsi="Times New Roman" w:cs="Times New Roman"/>
          <w:sz w:val="30"/>
          <w:szCs w:val="30"/>
        </w:rPr>
        <w:t xml:space="preserve"> Татарстан</w:t>
      </w:r>
      <w:r w:rsidR="000718FF" w:rsidRPr="002815BB">
        <w:rPr>
          <w:rFonts w:ascii="Times New Roman" w:hAnsi="Times New Roman" w:cs="Times New Roman"/>
          <w:sz w:val="30"/>
          <w:szCs w:val="30"/>
        </w:rPr>
        <w:t xml:space="preserve"> и Мордовия</w:t>
      </w:r>
      <w:r w:rsidR="00B20546" w:rsidRPr="002815BB">
        <w:rPr>
          <w:rFonts w:ascii="Times New Roman" w:hAnsi="Times New Roman" w:cs="Times New Roman"/>
          <w:sz w:val="30"/>
          <w:szCs w:val="30"/>
        </w:rPr>
        <w:t xml:space="preserve">, </w:t>
      </w:r>
      <w:r w:rsidR="00657CC3" w:rsidRPr="002815BB">
        <w:rPr>
          <w:rFonts w:ascii="Times New Roman" w:hAnsi="Times New Roman" w:cs="Times New Roman"/>
          <w:sz w:val="30"/>
          <w:szCs w:val="30"/>
        </w:rPr>
        <w:t xml:space="preserve">Кировской, </w:t>
      </w:r>
      <w:r w:rsidR="000718FF" w:rsidRPr="002815BB">
        <w:rPr>
          <w:rFonts w:ascii="Times New Roman" w:hAnsi="Times New Roman" w:cs="Times New Roman"/>
          <w:sz w:val="30"/>
          <w:szCs w:val="30"/>
        </w:rPr>
        <w:t xml:space="preserve">Пензенской </w:t>
      </w:r>
      <w:r w:rsidR="00657CC3" w:rsidRPr="002815BB">
        <w:rPr>
          <w:rFonts w:ascii="Times New Roman" w:hAnsi="Times New Roman" w:cs="Times New Roman"/>
          <w:sz w:val="30"/>
          <w:szCs w:val="30"/>
        </w:rPr>
        <w:t xml:space="preserve">и Саратовской </w:t>
      </w:r>
      <w:r w:rsidR="000718FF" w:rsidRPr="002815BB">
        <w:rPr>
          <w:rFonts w:ascii="Times New Roman" w:hAnsi="Times New Roman" w:cs="Times New Roman"/>
          <w:sz w:val="30"/>
          <w:szCs w:val="30"/>
        </w:rPr>
        <w:t xml:space="preserve">областях, </w:t>
      </w:r>
      <w:r w:rsidR="000208D4" w:rsidRPr="002815BB">
        <w:rPr>
          <w:rFonts w:ascii="Times New Roman" w:hAnsi="Times New Roman" w:cs="Times New Roman"/>
          <w:sz w:val="30"/>
          <w:szCs w:val="30"/>
        </w:rPr>
        <w:t>Пермском крае.</w:t>
      </w:r>
    </w:p>
    <w:p w:rsidR="00635502" w:rsidRPr="002815BB" w:rsidRDefault="00F95D4F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>Анализ регионального законодательства, а также муниципальных нормативных актов выявил, что субъекты Российской Федерации и муниципалитеты по-разному подходят к регламентации института старост.</w:t>
      </w:r>
    </w:p>
    <w:p w:rsidR="00F95D4F" w:rsidRPr="002815BB" w:rsidRDefault="00F95D4F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>Эти различия проявляются в следующем.</w:t>
      </w:r>
    </w:p>
    <w:p w:rsidR="00F95D4F" w:rsidRPr="002815BB" w:rsidRDefault="00F95D4F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>Во-первых, установление обязательности наличия старост в населенных пунктах.</w:t>
      </w:r>
    </w:p>
    <w:p w:rsidR="00D54C96" w:rsidRPr="002815BB" w:rsidRDefault="00E637EB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 xml:space="preserve">В подавляющем большинстве субъектов данный вопрос отдан на усмотрение органам власти сельских поселений, которые сами устанавливают </w:t>
      </w:r>
      <w:r w:rsidR="007023D0" w:rsidRPr="002815BB">
        <w:rPr>
          <w:rFonts w:ascii="Times New Roman" w:hAnsi="Times New Roman" w:cs="Times New Roman"/>
          <w:sz w:val="30"/>
          <w:szCs w:val="30"/>
        </w:rPr>
        <w:t xml:space="preserve">необходимость и порядок введения института старост на своих территориях (Республика Алтай, Ленинградская </w:t>
      </w:r>
      <w:r w:rsidR="006C39A0" w:rsidRPr="002815BB">
        <w:rPr>
          <w:rFonts w:ascii="Times New Roman" w:hAnsi="Times New Roman" w:cs="Times New Roman"/>
          <w:sz w:val="30"/>
          <w:szCs w:val="30"/>
        </w:rPr>
        <w:t>и Томская области</w:t>
      </w:r>
      <w:r w:rsidR="007023D0" w:rsidRPr="002815BB">
        <w:rPr>
          <w:rFonts w:ascii="Times New Roman" w:hAnsi="Times New Roman" w:cs="Times New Roman"/>
          <w:sz w:val="30"/>
          <w:szCs w:val="30"/>
        </w:rPr>
        <w:t>).</w:t>
      </w:r>
    </w:p>
    <w:p w:rsidR="00F95D4F" w:rsidRPr="002815BB" w:rsidRDefault="007023D0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 xml:space="preserve">Но есть и исключения. Так, в Оренбургской и Ульяновской областях губернаторы своими актами определяют, на территории каких населенных пунктов будут действовать старосты. </w:t>
      </w:r>
      <w:r w:rsidR="00D54C96" w:rsidRPr="002815BB">
        <w:rPr>
          <w:rFonts w:ascii="Times New Roman" w:hAnsi="Times New Roman" w:cs="Times New Roman"/>
          <w:sz w:val="30"/>
          <w:szCs w:val="30"/>
        </w:rPr>
        <w:t xml:space="preserve">В Оренбургской области </w:t>
      </w:r>
      <w:r w:rsidRPr="002815BB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D54C96" w:rsidRPr="002815BB">
        <w:rPr>
          <w:rFonts w:ascii="Times New Roman" w:hAnsi="Times New Roman" w:cs="Times New Roman"/>
          <w:sz w:val="30"/>
          <w:szCs w:val="30"/>
        </w:rPr>
        <w:t>установлен критерий обязательности наличия сельского старосты в сельском населенном пункте – отдаленность сельского населенного пункта от административного центра более чем на 10 километров.</w:t>
      </w:r>
    </w:p>
    <w:p w:rsidR="00865F7F" w:rsidRPr="002815BB" w:rsidRDefault="00902E3F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>В-вторых, с</w:t>
      </w:r>
      <w:r w:rsidR="00865F7F" w:rsidRPr="002815BB">
        <w:rPr>
          <w:rFonts w:ascii="Times New Roman" w:hAnsi="Times New Roman" w:cs="Times New Roman"/>
          <w:sz w:val="30"/>
          <w:szCs w:val="30"/>
        </w:rPr>
        <w:t>татус старост и их «</w:t>
      </w:r>
      <w:proofErr w:type="spellStart"/>
      <w:r w:rsidR="00865F7F" w:rsidRPr="002815BB">
        <w:rPr>
          <w:rFonts w:ascii="Times New Roman" w:hAnsi="Times New Roman" w:cs="Times New Roman"/>
          <w:sz w:val="30"/>
          <w:szCs w:val="30"/>
        </w:rPr>
        <w:t>встроенность</w:t>
      </w:r>
      <w:proofErr w:type="spellEnd"/>
      <w:r w:rsidR="00865F7F" w:rsidRPr="002815BB">
        <w:rPr>
          <w:rFonts w:ascii="Times New Roman" w:hAnsi="Times New Roman" w:cs="Times New Roman"/>
          <w:sz w:val="30"/>
          <w:szCs w:val="30"/>
        </w:rPr>
        <w:t>» в действу</w:t>
      </w:r>
      <w:r w:rsidRPr="002815BB">
        <w:rPr>
          <w:rFonts w:ascii="Times New Roman" w:hAnsi="Times New Roman" w:cs="Times New Roman"/>
          <w:sz w:val="30"/>
          <w:szCs w:val="30"/>
        </w:rPr>
        <w:t>ющие механизмы публичной власти.</w:t>
      </w:r>
    </w:p>
    <w:p w:rsidR="00CC0796" w:rsidRPr="002815BB" w:rsidRDefault="00865F7F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 xml:space="preserve">Так, в ряде субъектов Российской Федерации староста – это уполномоченный представитель главы муниципального образования в населенном пункте, являющийся муниципальным служащим (Ставропольский край, </w:t>
      </w:r>
      <w:r w:rsidR="00CC0796" w:rsidRPr="002815BB">
        <w:rPr>
          <w:rFonts w:ascii="Times New Roman" w:hAnsi="Times New Roman" w:cs="Times New Roman"/>
          <w:sz w:val="30"/>
          <w:szCs w:val="30"/>
        </w:rPr>
        <w:t>Ненецкий автономный округ).</w:t>
      </w:r>
    </w:p>
    <w:p w:rsidR="008843EC" w:rsidRPr="002815BB" w:rsidRDefault="008843EC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 xml:space="preserve">В других субъектах староста встроен в систему территориального общественного самоуправления (Республика Марий Эл, </w:t>
      </w:r>
      <w:r w:rsidR="002A5DC7" w:rsidRPr="002815BB">
        <w:rPr>
          <w:rFonts w:ascii="Times New Roman" w:hAnsi="Times New Roman" w:cs="Times New Roman"/>
          <w:sz w:val="30"/>
          <w:szCs w:val="30"/>
        </w:rPr>
        <w:t xml:space="preserve">Нижегородская область, </w:t>
      </w:r>
      <w:r w:rsidRPr="002815BB">
        <w:rPr>
          <w:rFonts w:ascii="Times New Roman" w:hAnsi="Times New Roman" w:cs="Times New Roman"/>
          <w:sz w:val="30"/>
          <w:szCs w:val="30"/>
        </w:rPr>
        <w:t>Московская область).</w:t>
      </w:r>
    </w:p>
    <w:p w:rsidR="00A2453B" w:rsidRPr="002815BB" w:rsidRDefault="00A2453B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>Некоторые регионы декларируют, что органы местного самоуправления поселения руководят деятельностью старосты, хотя и не раскрывают, в чем это руководство выражается (</w:t>
      </w:r>
      <w:r w:rsidR="00065672" w:rsidRPr="002815BB">
        <w:rPr>
          <w:rFonts w:ascii="Times New Roman" w:hAnsi="Times New Roman" w:cs="Times New Roman"/>
          <w:sz w:val="30"/>
          <w:szCs w:val="30"/>
        </w:rPr>
        <w:t>р</w:t>
      </w:r>
      <w:r w:rsidRPr="002815BB">
        <w:rPr>
          <w:rFonts w:ascii="Times New Roman" w:hAnsi="Times New Roman" w:cs="Times New Roman"/>
          <w:sz w:val="30"/>
          <w:szCs w:val="30"/>
        </w:rPr>
        <w:t>еспублик</w:t>
      </w:r>
      <w:r w:rsidR="00065672" w:rsidRPr="002815BB">
        <w:rPr>
          <w:rFonts w:ascii="Times New Roman" w:hAnsi="Times New Roman" w:cs="Times New Roman"/>
          <w:sz w:val="30"/>
          <w:szCs w:val="30"/>
        </w:rPr>
        <w:t>и</w:t>
      </w:r>
      <w:r w:rsidRPr="002815BB">
        <w:rPr>
          <w:rFonts w:ascii="Times New Roman" w:hAnsi="Times New Roman" w:cs="Times New Roman"/>
          <w:sz w:val="30"/>
          <w:szCs w:val="30"/>
        </w:rPr>
        <w:t xml:space="preserve"> Башкортостан</w:t>
      </w:r>
      <w:r w:rsidR="00065672" w:rsidRPr="002815BB">
        <w:rPr>
          <w:rFonts w:ascii="Times New Roman" w:hAnsi="Times New Roman" w:cs="Times New Roman"/>
          <w:sz w:val="30"/>
          <w:szCs w:val="30"/>
        </w:rPr>
        <w:t xml:space="preserve"> и Удмуртия</w:t>
      </w:r>
      <w:r w:rsidR="00B414DA" w:rsidRPr="002815BB">
        <w:rPr>
          <w:rFonts w:ascii="Times New Roman" w:hAnsi="Times New Roman" w:cs="Times New Roman"/>
          <w:sz w:val="30"/>
          <w:szCs w:val="30"/>
        </w:rPr>
        <w:t xml:space="preserve">), либо прямо </w:t>
      </w:r>
      <w:r w:rsidR="00B414DA" w:rsidRPr="002815BB">
        <w:rPr>
          <w:rFonts w:ascii="Times New Roman" w:hAnsi="Times New Roman" w:cs="Times New Roman"/>
          <w:sz w:val="30"/>
          <w:szCs w:val="30"/>
        </w:rPr>
        <w:lastRenderedPageBreak/>
        <w:t>указывают, что староста исполняет поручения главы поселения (Ленинградская область).</w:t>
      </w:r>
    </w:p>
    <w:p w:rsidR="008174FE" w:rsidRPr="002815BB" w:rsidRDefault="00865F7F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 xml:space="preserve"> </w:t>
      </w:r>
      <w:r w:rsidR="00A956DF" w:rsidRPr="002815BB">
        <w:rPr>
          <w:rFonts w:ascii="Times New Roman" w:hAnsi="Times New Roman" w:cs="Times New Roman"/>
          <w:sz w:val="30"/>
          <w:szCs w:val="30"/>
        </w:rPr>
        <w:t xml:space="preserve">Чаще всего институт старост рассматривается в законодательстве субъектов Российской Федерации и муниципальных </w:t>
      </w:r>
      <w:r w:rsidR="00920634" w:rsidRPr="002815BB">
        <w:rPr>
          <w:rFonts w:ascii="Times New Roman" w:hAnsi="Times New Roman" w:cs="Times New Roman"/>
          <w:sz w:val="30"/>
          <w:szCs w:val="30"/>
        </w:rPr>
        <w:t>нормативных актах как форма (наряду, например, с ТОС) реализации права граждан на участие в осуществлении местного самоуправления. Соответственно, староста не встроен в механизмы государственной или муниципальной власти и не является лицом, замещающим государственные или муниципальные должности, а также должности государственной гражданской или муниципальной службы (</w:t>
      </w:r>
      <w:r w:rsidR="007C5BA9">
        <w:rPr>
          <w:rFonts w:ascii="Times New Roman" w:hAnsi="Times New Roman" w:cs="Times New Roman"/>
          <w:sz w:val="30"/>
          <w:szCs w:val="30"/>
        </w:rPr>
        <w:t>Чувашская</w:t>
      </w:r>
      <w:r w:rsidR="007C5BA9" w:rsidRPr="007C5BA9">
        <w:rPr>
          <w:rFonts w:ascii="Times New Roman" w:hAnsi="Times New Roman" w:cs="Times New Roman"/>
          <w:sz w:val="30"/>
          <w:szCs w:val="30"/>
        </w:rPr>
        <w:t xml:space="preserve"> </w:t>
      </w:r>
      <w:r w:rsidR="007C5BA9" w:rsidRPr="002815BB">
        <w:rPr>
          <w:rFonts w:ascii="Times New Roman" w:hAnsi="Times New Roman" w:cs="Times New Roman"/>
          <w:sz w:val="30"/>
          <w:szCs w:val="30"/>
        </w:rPr>
        <w:t>Республика</w:t>
      </w:r>
      <w:r w:rsidR="008E40CA" w:rsidRPr="002815BB">
        <w:rPr>
          <w:rFonts w:ascii="Times New Roman" w:hAnsi="Times New Roman" w:cs="Times New Roman"/>
          <w:sz w:val="30"/>
          <w:szCs w:val="30"/>
        </w:rPr>
        <w:t xml:space="preserve">, Новосибирская, </w:t>
      </w:r>
      <w:r w:rsidR="008174FE" w:rsidRPr="002815BB">
        <w:rPr>
          <w:rFonts w:ascii="Times New Roman" w:hAnsi="Times New Roman" w:cs="Times New Roman"/>
          <w:sz w:val="30"/>
          <w:szCs w:val="30"/>
        </w:rPr>
        <w:t>Омская</w:t>
      </w:r>
      <w:r w:rsidR="008E40CA" w:rsidRPr="002815BB">
        <w:rPr>
          <w:rFonts w:ascii="Times New Roman" w:hAnsi="Times New Roman" w:cs="Times New Roman"/>
          <w:sz w:val="30"/>
          <w:szCs w:val="30"/>
        </w:rPr>
        <w:t>, Рязанская</w:t>
      </w:r>
      <w:r w:rsidR="008174FE" w:rsidRPr="002815BB">
        <w:rPr>
          <w:rFonts w:ascii="Times New Roman" w:hAnsi="Times New Roman" w:cs="Times New Roman"/>
          <w:sz w:val="30"/>
          <w:szCs w:val="30"/>
        </w:rPr>
        <w:t xml:space="preserve"> области).</w:t>
      </w:r>
    </w:p>
    <w:p w:rsidR="00D060C4" w:rsidRPr="002815BB" w:rsidRDefault="007C5BA9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8174FE" w:rsidRPr="002815BB">
        <w:rPr>
          <w:rFonts w:ascii="Times New Roman" w:hAnsi="Times New Roman" w:cs="Times New Roman"/>
          <w:sz w:val="30"/>
          <w:szCs w:val="30"/>
        </w:rPr>
        <w:t xml:space="preserve">ледует отметить, что в некоторых субъектах Российской Федерации старосты, хотя и не встроены в какие-либо властные институты, но </w:t>
      </w:r>
      <w:r w:rsidR="005F2E9B" w:rsidRPr="002815BB">
        <w:rPr>
          <w:rFonts w:ascii="Times New Roman" w:hAnsi="Times New Roman" w:cs="Times New Roman"/>
          <w:sz w:val="30"/>
          <w:szCs w:val="30"/>
        </w:rPr>
        <w:t xml:space="preserve">назначаются главами регионов </w:t>
      </w:r>
      <w:r w:rsidR="00D060C4" w:rsidRPr="002815BB">
        <w:rPr>
          <w:rFonts w:ascii="Times New Roman" w:hAnsi="Times New Roman" w:cs="Times New Roman"/>
          <w:sz w:val="30"/>
          <w:szCs w:val="30"/>
        </w:rPr>
        <w:t>(Оренбургская и Ульяновская области</w:t>
      </w:r>
      <w:r w:rsidR="005F2E9B" w:rsidRPr="002815BB">
        <w:rPr>
          <w:rFonts w:ascii="Times New Roman" w:hAnsi="Times New Roman" w:cs="Times New Roman"/>
          <w:sz w:val="30"/>
          <w:szCs w:val="30"/>
        </w:rPr>
        <w:t>) либо главами сельских посел</w:t>
      </w:r>
      <w:r w:rsidR="00A91E26" w:rsidRPr="002815BB">
        <w:rPr>
          <w:rFonts w:ascii="Times New Roman" w:hAnsi="Times New Roman" w:cs="Times New Roman"/>
          <w:sz w:val="30"/>
          <w:szCs w:val="30"/>
        </w:rPr>
        <w:t xml:space="preserve">ений (Республика Алтай) </w:t>
      </w:r>
      <w:r w:rsidR="005F2E9B" w:rsidRPr="002815BB">
        <w:rPr>
          <w:rFonts w:ascii="Times New Roman" w:hAnsi="Times New Roman" w:cs="Times New Roman"/>
          <w:sz w:val="30"/>
          <w:szCs w:val="30"/>
        </w:rPr>
        <w:t>на основании предложений жителей соответствующих населенных пунктов.</w:t>
      </w:r>
    </w:p>
    <w:p w:rsidR="00902E3F" w:rsidRPr="002815BB" w:rsidRDefault="00902E3F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 xml:space="preserve">В-третьих, </w:t>
      </w:r>
      <w:r w:rsidR="00983665" w:rsidRPr="002815BB">
        <w:rPr>
          <w:rFonts w:ascii="Times New Roman" w:hAnsi="Times New Roman" w:cs="Times New Roman"/>
          <w:sz w:val="30"/>
          <w:szCs w:val="30"/>
        </w:rPr>
        <w:t xml:space="preserve">цели, для достижения которых вводится институт </w:t>
      </w:r>
      <w:r w:rsidRPr="002815BB">
        <w:rPr>
          <w:rFonts w:ascii="Times New Roman" w:hAnsi="Times New Roman" w:cs="Times New Roman"/>
          <w:sz w:val="30"/>
          <w:szCs w:val="30"/>
        </w:rPr>
        <w:t>старост.</w:t>
      </w:r>
    </w:p>
    <w:p w:rsidR="00902E3F" w:rsidRPr="002815BB" w:rsidRDefault="00B34D16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>Описание целей, ради которых вводится институт старост, отличается вариативностью в законах субъектов Российской Федерации и муниципальных правовых актах.</w:t>
      </w:r>
    </w:p>
    <w:p w:rsidR="00B34D16" w:rsidRPr="002815BB" w:rsidRDefault="00B34D16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>Целями могут быть:</w:t>
      </w:r>
    </w:p>
    <w:p w:rsidR="00B34D16" w:rsidRPr="002815BB" w:rsidRDefault="00B34D16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 xml:space="preserve">- </w:t>
      </w:r>
      <w:r w:rsidR="007E0A62" w:rsidRPr="002815BB">
        <w:rPr>
          <w:rFonts w:ascii="Times New Roman" w:hAnsi="Times New Roman" w:cs="Times New Roman"/>
          <w:sz w:val="30"/>
          <w:szCs w:val="30"/>
        </w:rPr>
        <w:t>оказание содействия органам местного самоуправления сельских поселений в реализации ими своих полномочий в сфере благоустройства соответствующей территории населенного пункта сельского поселения, жилищно-коммунального хозяйства, обеспечения первичных мер пожарной безопасности, предупреждения и ликвидации последствий чрезвычайных ситуаций, профилактики терроризма и экстремизма (Республика Алтай);</w:t>
      </w:r>
    </w:p>
    <w:p w:rsidR="007E0A62" w:rsidRPr="002815BB" w:rsidRDefault="007E0A62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>- представление интересов населения населенного пункта при взаимодействии с органами государственной власти, органами местного самоуправления, иными органами и организациями (Еврейская автономная область, Томская область);</w:t>
      </w:r>
    </w:p>
    <w:p w:rsidR="007E0A62" w:rsidRPr="002815BB" w:rsidRDefault="007E0A62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 xml:space="preserve">- </w:t>
      </w:r>
      <w:r w:rsidR="0071567D" w:rsidRPr="002815BB">
        <w:rPr>
          <w:rFonts w:ascii="Times New Roman" w:hAnsi="Times New Roman" w:cs="Times New Roman"/>
          <w:sz w:val="30"/>
          <w:szCs w:val="30"/>
        </w:rPr>
        <w:t>организация работы с населением для самостоятельного и под свою ответственность осуществления собственных инициатив по вопросам местного значения (</w:t>
      </w:r>
      <w:r w:rsidR="007C5BA9">
        <w:rPr>
          <w:rFonts w:ascii="Times New Roman" w:hAnsi="Times New Roman" w:cs="Times New Roman"/>
          <w:sz w:val="30"/>
          <w:szCs w:val="30"/>
        </w:rPr>
        <w:t>Чувашская</w:t>
      </w:r>
      <w:r w:rsidR="007C5BA9" w:rsidRPr="007C5BA9">
        <w:rPr>
          <w:rFonts w:ascii="Times New Roman" w:hAnsi="Times New Roman" w:cs="Times New Roman"/>
          <w:sz w:val="30"/>
          <w:szCs w:val="30"/>
        </w:rPr>
        <w:t xml:space="preserve"> </w:t>
      </w:r>
      <w:r w:rsidR="007C5BA9" w:rsidRPr="002815BB">
        <w:rPr>
          <w:rFonts w:ascii="Times New Roman" w:hAnsi="Times New Roman" w:cs="Times New Roman"/>
          <w:sz w:val="30"/>
          <w:szCs w:val="30"/>
        </w:rPr>
        <w:t>Республика</w:t>
      </w:r>
      <w:r w:rsidR="0071567D" w:rsidRPr="002815BB">
        <w:rPr>
          <w:rFonts w:ascii="Times New Roman" w:hAnsi="Times New Roman" w:cs="Times New Roman"/>
          <w:sz w:val="30"/>
          <w:szCs w:val="30"/>
        </w:rPr>
        <w:t>);</w:t>
      </w:r>
    </w:p>
    <w:p w:rsidR="006F3340" w:rsidRPr="002815BB" w:rsidRDefault="0071567D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 xml:space="preserve">- </w:t>
      </w:r>
      <w:r w:rsidR="00A839ED" w:rsidRPr="002815BB">
        <w:rPr>
          <w:rFonts w:ascii="Times New Roman" w:hAnsi="Times New Roman" w:cs="Times New Roman"/>
          <w:sz w:val="30"/>
          <w:szCs w:val="30"/>
        </w:rPr>
        <w:t>оказание в границах населенного пункта содействия Губернатору области в реализации его полномочий в сфере организации местного самоуправления (Оренбургская и Ульяновская области).</w:t>
      </w:r>
    </w:p>
    <w:p w:rsidR="00902E3F" w:rsidRPr="002815BB" w:rsidRDefault="00902E3F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>В-четвертых, моральное и материальное стимулирование работы старост.</w:t>
      </w:r>
    </w:p>
    <w:p w:rsidR="009B4FEF" w:rsidRPr="002815BB" w:rsidRDefault="00A14F7D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>Решение данных вопросов напрямую связано с правовым статусом старост.</w:t>
      </w:r>
    </w:p>
    <w:p w:rsidR="00A14F7D" w:rsidRPr="002815BB" w:rsidRDefault="00A14F7D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lastRenderedPageBreak/>
        <w:t>Если староста является муниципальным служащим</w:t>
      </w:r>
      <w:r w:rsidR="00C74FA1" w:rsidRPr="002815BB">
        <w:rPr>
          <w:rFonts w:ascii="Times New Roman" w:hAnsi="Times New Roman" w:cs="Times New Roman"/>
          <w:sz w:val="30"/>
          <w:szCs w:val="30"/>
        </w:rPr>
        <w:t xml:space="preserve"> (Ставропольский край, Ненецкий автономный округ)</w:t>
      </w:r>
      <w:r w:rsidRPr="002815BB">
        <w:rPr>
          <w:rFonts w:ascii="Times New Roman" w:hAnsi="Times New Roman" w:cs="Times New Roman"/>
          <w:sz w:val="30"/>
          <w:szCs w:val="30"/>
        </w:rPr>
        <w:t>, то оплата его труда (включая оклад и надбавки) регламентируется региональным законодательством о муниципальной службе и осуществляется из местных бюджетов.</w:t>
      </w:r>
    </w:p>
    <w:p w:rsidR="00A14F7D" w:rsidRPr="002815BB" w:rsidRDefault="00A14F7D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>В Оренбургской и Ульяновской областях старостам ежемесячно выплачиваются из областного бюджета компенсационные выплаты в размере 2000 и 500 рублей соответственно.</w:t>
      </w:r>
    </w:p>
    <w:p w:rsidR="00A14F7D" w:rsidRPr="002815BB" w:rsidRDefault="00DB3B2A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>Работа старосты может поощряться органами местного самоуправления поселений путем объявления благодарности, награждения почетной грамотой, выплаты единовременного денежного вознаграждения, возмещения транспортных расходов</w:t>
      </w:r>
      <w:r w:rsidR="000B51A5" w:rsidRPr="002815BB">
        <w:rPr>
          <w:rFonts w:ascii="Times New Roman" w:hAnsi="Times New Roman" w:cs="Times New Roman"/>
          <w:sz w:val="30"/>
          <w:szCs w:val="30"/>
        </w:rPr>
        <w:t>, освобождения от уплаты местных налогов</w:t>
      </w:r>
      <w:r w:rsidRPr="002815BB">
        <w:rPr>
          <w:rFonts w:ascii="Times New Roman" w:hAnsi="Times New Roman" w:cs="Times New Roman"/>
          <w:sz w:val="30"/>
          <w:szCs w:val="30"/>
        </w:rPr>
        <w:t xml:space="preserve"> (</w:t>
      </w:r>
      <w:r w:rsidR="007C5BA9">
        <w:rPr>
          <w:rFonts w:ascii="Times New Roman" w:hAnsi="Times New Roman" w:cs="Times New Roman"/>
          <w:sz w:val="30"/>
          <w:szCs w:val="30"/>
        </w:rPr>
        <w:t>Чувашская</w:t>
      </w:r>
      <w:r w:rsidR="007C5BA9" w:rsidRPr="007C5BA9">
        <w:rPr>
          <w:rFonts w:ascii="Times New Roman" w:hAnsi="Times New Roman" w:cs="Times New Roman"/>
          <w:sz w:val="30"/>
          <w:szCs w:val="30"/>
        </w:rPr>
        <w:t xml:space="preserve"> </w:t>
      </w:r>
      <w:r w:rsidR="007C5BA9" w:rsidRPr="002815BB">
        <w:rPr>
          <w:rFonts w:ascii="Times New Roman" w:hAnsi="Times New Roman" w:cs="Times New Roman"/>
          <w:sz w:val="30"/>
          <w:szCs w:val="30"/>
        </w:rPr>
        <w:t>Республика</w:t>
      </w:r>
      <w:r w:rsidR="005E6CB8" w:rsidRPr="002815BB">
        <w:rPr>
          <w:rFonts w:ascii="Times New Roman" w:hAnsi="Times New Roman" w:cs="Times New Roman"/>
          <w:sz w:val="30"/>
          <w:szCs w:val="30"/>
        </w:rPr>
        <w:t>, Самарская область</w:t>
      </w:r>
      <w:r w:rsidRPr="002815BB">
        <w:rPr>
          <w:rFonts w:ascii="Times New Roman" w:hAnsi="Times New Roman" w:cs="Times New Roman"/>
          <w:sz w:val="30"/>
          <w:szCs w:val="30"/>
        </w:rPr>
        <w:t>).</w:t>
      </w:r>
    </w:p>
    <w:p w:rsidR="0062073A" w:rsidRPr="002815BB" w:rsidRDefault="0062073A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>Расходы на содержание старост, включенных в систему ТОС, покрываются за счет собственных средств ТОС, формируемых из добровольных взносов и пожертвований и иных не запрещенных законом источников (Республика Марий Эл).</w:t>
      </w:r>
    </w:p>
    <w:p w:rsidR="00AA08FF" w:rsidRDefault="00AA08FF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>В некоторых субъектах муниципалитеты прямо предусматривают, что старосты осуществляют свою деятельность на безвозмездной основе</w:t>
      </w:r>
      <w:r w:rsidR="00AD2E30" w:rsidRPr="002815BB">
        <w:rPr>
          <w:rFonts w:ascii="Times New Roman" w:hAnsi="Times New Roman" w:cs="Times New Roman"/>
          <w:sz w:val="30"/>
          <w:szCs w:val="30"/>
        </w:rPr>
        <w:t>, общественных началах</w:t>
      </w:r>
      <w:r w:rsidRPr="002815BB">
        <w:rPr>
          <w:rFonts w:ascii="Times New Roman" w:hAnsi="Times New Roman" w:cs="Times New Roman"/>
          <w:sz w:val="30"/>
          <w:szCs w:val="30"/>
        </w:rPr>
        <w:t xml:space="preserve"> (</w:t>
      </w:r>
      <w:r w:rsidR="00AD2E30" w:rsidRPr="002815BB">
        <w:rPr>
          <w:rFonts w:ascii="Times New Roman" w:hAnsi="Times New Roman" w:cs="Times New Roman"/>
          <w:sz w:val="30"/>
          <w:szCs w:val="30"/>
        </w:rPr>
        <w:t>республики</w:t>
      </w:r>
      <w:r w:rsidRPr="002815BB">
        <w:rPr>
          <w:rFonts w:ascii="Times New Roman" w:hAnsi="Times New Roman" w:cs="Times New Roman"/>
          <w:sz w:val="30"/>
          <w:szCs w:val="30"/>
        </w:rPr>
        <w:t xml:space="preserve"> Башкортостан</w:t>
      </w:r>
      <w:r w:rsidR="00AD2E30" w:rsidRPr="002815BB">
        <w:rPr>
          <w:rFonts w:ascii="Times New Roman" w:hAnsi="Times New Roman" w:cs="Times New Roman"/>
          <w:sz w:val="30"/>
          <w:szCs w:val="30"/>
        </w:rPr>
        <w:t>, Удмуртия</w:t>
      </w:r>
      <w:r w:rsidRPr="002815BB">
        <w:rPr>
          <w:rFonts w:ascii="Times New Roman" w:hAnsi="Times New Roman" w:cs="Times New Roman"/>
          <w:sz w:val="30"/>
          <w:szCs w:val="30"/>
        </w:rPr>
        <w:t>).</w:t>
      </w:r>
    </w:p>
    <w:p w:rsidR="005D5DDC" w:rsidRPr="002815BB" w:rsidRDefault="005D5DDC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Применительно к Ре</w:t>
      </w:r>
      <w:r w:rsidR="007C5BA9">
        <w:rPr>
          <w:rFonts w:ascii="Times New Roman" w:hAnsi="Times New Roman" w:cs="Times New Roman"/>
          <w:sz w:val="30"/>
          <w:szCs w:val="30"/>
        </w:rPr>
        <w:t>спублике Татарстан можно отметить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, что единственным источником финансирования деятельности старост являются только местные бюджеты. Никаких дополнительных ресурсов на эти цели в республиканском бюджете не предусмотрено.</w:t>
      </w:r>
    </w:p>
    <w:p w:rsidR="00AA08FF" w:rsidRPr="002815BB" w:rsidRDefault="00F04D4D" w:rsidP="00524D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815BB">
        <w:rPr>
          <w:rFonts w:ascii="Times New Roman" w:hAnsi="Times New Roman" w:cs="Times New Roman"/>
          <w:sz w:val="30"/>
          <w:szCs w:val="30"/>
        </w:rPr>
        <w:t xml:space="preserve">Таким образом, регулирование деятельности старост отличается большой вариативностью и в отсутствии единой федеральной законодательной базы регионы и муниципалитеты сами занимаются регулированием данного вопроса, основываясь на собственном понимании </w:t>
      </w:r>
      <w:r w:rsidR="00943C93" w:rsidRPr="002815BB">
        <w:rPr>
          <w:rFonts w:ascii="Times New Roman" w:hAnsi="Times New Roman" w:cs="Times New Roman"/>
          <w:sz w:val="30"/>
          <w:szCs w:val="30"/>
        </w:rPr>
        <w:t xml:space="preserve">сущности </w:t>
      </w:r>
      <w:r w:rsidRPr="002815BB">
        <w:rPr>
          <w:rFonts w:ascii="Times New Roman" w:hAnsi="Times New Roman" w:cs="Times New Roman"/>
          <w:sz w:val="30"/>
          <w:szCs w:val="30"/>
        </w:rPr>
        <w:t>института старост.</w:t>
      </w:r>
    </w:p>
    <w:p w:rsidR="00EE0856" w:rsidRPr="00524D67" w:rsidRDefault="00EE0856" w:rsidP="00891C0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EE0856" w:rsidRPr="00524D67" w:rsidSect="00E0708D">
      <w:headerReference w:type="default" r:id="rId7"/>
      <w:pgSz w:w="11906" w:h="16838"/>
      <w:pgMar w:top="426" w:right="566" w:bottom="568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C9F" w:rsidRDefault="00C83C9F" w:rsidP="004F4C46">
      <w:pPr>
        <w:spacing w:after="0" w:line="240" w:lineRule="auto"/>
      </w:pPr>
      <w:r>
        <w:separator/>
      </w:r>
    </w:p>
  </w:endnote>
  <w:endnote w:type="continuationSeparator" w:id="0">
    <w:p w:rsidR="00C83C9F" w:rsidRDefault="00C83C9F" w:rsidP="004F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C9F" w:rsidRDefault="00C83C9F" w:rsidP="004F4C46">
      <w:pPr>
        <w:spacing w:after="0" w:line="240" w:lineRule="auto"/>
      </w:pPr>
      <w:r>
        <w:separator/>
      </w:r>
    </w:p>
  </w:footnote>
  <w:footnote w:type="continuationSeparator" w:id="0">
    <w:p w:rsidR="00C83C9F" w:rsidRDefault="00C83C9F" w:rsidP="004F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952517"/>
      <w:docPartObj>
        <w:docPartGallery w:val="Page Numbers (Top of Page)"/>
        <w:docPartUnique/>
      </w:docPartObj>
    </w:sdtPr>
    <w:sdtEndPr/>
    <w:sdtContent>
      <w:p w:rsidR="00524D67" w:rsidRDefault="00524D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BA9">
          <w:rPr>
            <w:noProof/>
          </w:rPr>
          <w:t>3</w:t>
        </w:r>
        <w:r>
          <w:fldChar w:fldCharType="end"/>
        </w:r>
      </w:p>
    </w:sdtContent>
  </w:sdt>
  <w:p w:rsidR="00524D67" w:rsidRDefault="00524D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52"/>
    <w:rsid w:val="000208D4"/>
    <w:rsid w:val="00026C21"/>
    <w:rsid w:val="00065672"/>
    <w:rsid w:val="000718FF"/>
    <w:rsid w:val="000B51A5"/>
    <w:rsid w:val="000D3120"/>
    <w:rsid w:val="00113A8E"/>
    <w:rsid w:val="00187128"/>
    <w:rsid w:val="002511E1"/>
    <w:rsid w:val="002815BB"/>
    <w:rsid w:val="002A13EA"/>
    <w:rsid w:val="002A5DC7"/>
    <w:rsid w:val="00311678"/>
    <w:rsid w:val="003E6638"/>
    <w:rsid w:val="003F241D"/>
    <w:rsid w:val="00400CF4"/>
    <w:rsid w:val="00420078"/>
    <w:rsid w:val="004570E4"/>
    <w:rsid w:val="00467F58"/>
    <w:rsid w:val="004F4C46"/>
    <w:rsid w:val="00524D67"/>
    <w:rsid w:val="00535C1F"/>
    <w:rsid w:val="00571C81"/>
    <w:rsid w:val="005C11E6"/>
    <w:rsid w:val="005D5DDC"/>
    <w:rsid w:val="005E6CB8"/>
    <w:rsid w:val="005F2E9B"/>
    <w:rsid w:val="0062073A"/>
    <w:rsid w:val="00635502"/>
    <w:rsid w:val="00637ABD"/>
    <w:rsid w:val="00657CC3"/>
    <w:rsid w:val="00662166"/>
    <w:rsid w:val="006A51D1"/>
    <w:rsid w:val="006C1C53"/>
    <w:rsid w:val="006C39A0"/>
    <w:rsid w:val="006D1BB0"/>
    <w:rsid w:val="006E3F59"/>
    <w:rsid w:val="006F3340"/>
    <w:rsid w:val="007023D0"/>
    <w:rsid w:val="0071567D"/>
    <w:rsid w:val="00723C48"/>
    <w:rsid w:val="007B723B"/>
    <w:rsid w:val="007C5BA9"/>
    <w:rsid w:val="007E0A62"/>
    <w:rsid w:val="007E6303"/>
    <w:rsid w:val="00801F06"/>
    <w:rsid w:val="008174FE"/>
    <w:rsid w:val="0084633A"/>
    <w:rsid w:val="00865F7F"/>
    <w:rsid w:val="008842B1"/>
    <w:rsid w:val="008843EC"/>
    <w:rsid w:val="00891C0F"/>
    <w:rsid w:val="008C36A0"/>
    <w:rsid w:val="008E40CA"/>
    <w:rsid w:val="008F31A3"/>
    <w:rsid w:val="00902E3F"/>
    <w:rsid w:val="00920634"/>
    <w:rsid w:val="00923C1F"/>
    <w:rsid w:val="00933F57"/>
    <w:rsid w:val="00935AF6"/>
    <w:rsid w:val="00943C93"/>
    <w:rsid w:val="00953CCE"/>
    <w:rsid w:val="00983665"/>
    <w:rsid w:val="009B4FEF"/>
    <w:rsid w:val="009E46CE"/>
    <w:rsid w:val="009E5CCA"/>
    <w:rsid w:val="00A03ECA"/>
    <w:rsid w:val="00A14F7D"/>
    <w:rsid w:val="00A2453B"/>
    <w:rsid w:val="00A839ED"/>
    <w:rsid w:val="00A91E26"/>
    <w:rsid w:val="00A956DF"/>
    <w:rsid w:val="00AA08FF"/>
    <w:rsid w:val="00AD2E30"/>
    <w:rsid w:val="00B20546"/>
    <w:rsid w:val="00B34039"/>
    <w:rsid w:val="00B34D16"/>
    <w:rsid w:val="00B414DA"/>
    <w:rsid w:val="00B96C15"/>
    <w:rsid w:val="00BA2433"/>
    <w:rsid w:val="00BD08FC"/>
    <w:rsid w:val="00C449D3"/>
    <w:rsid w:val="00C51C52"/>
    <w:rsid w:val="00C61855"/>
    <w:rsid w:val="00C74FA1"/>
    <w:rsid w:val="00C83C9F"/>
    <w:rsid w:val="00C974F3"/>
    <w:rsid w:val="00CC0796"/>
    <w:rsid w:val="00CC2494"/>
    <w:rsid w:val="00D060C4"/>
    <w:rsid w:val="00D54C96"/>
    <w:rsid w:val="00D75531"/>
    <w:rsid w:val="00D80346"/>
    <w:rsid w:val="00DB3B2A"/>
    <w:rsid w:val="00DB7607"/>
    <w:rsid w:val="00E01166"/>
    <w:rsid w:val="00E0708D"/>
    <w:rsid w:val="00E637EB"/>
    <w:rsid w:val="00E777BF"/>
    <w:rsid w:val="00E77E9C"/>
    <w:rsid w:val="00EE0856"/>
    <w:rsid w:val="00EF6DF9"/>
    <w:rsid w:val="00F04D4D"/>
    <w:rsid w:val="00F43F5F"/>
    <w:rsid w:val="00F719A4"/>
    <w:rsid w:val="00F8517D"/>
    <w:rsid w:val="00F95D4F"/>
    <w:rsid w:val="00FA4AAC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68C5F-44E3-451E-88B6-1A19385B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494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4F4C4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F4C4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4F4C4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2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4D67"/>
  </w:style>
  <w:style w:type="paragraph" w:styleId="a9">
    <w:name w:val="footer"/>
    <w:basedOn w:val="a"/>
    <w:link w:val="aa"/>
    <w:uiPriority w:val="99"/>
    <w:unhideWhenUsed/>
    <w:rsid w:val="0052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4D67"/>
  </w:style>
  <w:style w:type="paragraph" w:styleId="ab">
    <w:name w:val="footnote text"/>
    <w:basedOn w:val="a"/>
    <w:link w:val="ac"/>
    <w:uiPriority w:val="99"/>
    <w:semiHidden/>
    <w:unhideWhenUsed/>
    <w:rsid w:val="00BA243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A243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A2433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92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23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AEC0-040C-476A-A9F7-C4619626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4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Уласов</dc:creator>
  <cp:keywords/>
  <dc:description/>
  <cp:lastModifiedBy>Александр Уласов</cp:lastModifiedBy>
  <cp:revision>89</cp:revision>
  <cp:lastPrinted>2018-03-06T06:24:00Z</cp:lastPrinted>
  <dcterms:created xsi:type="dcterms:W3CDTF">2017-05-17T11:54:00Z</dcterms:created>
  <dcterms:modified xsi:type="dcterms:W3CDTF">2018-03-06T10:57:00Z</dcterms:modified>
</cp:coreProperties>
</file>